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37" w:rsidRDefault="00415399" w:rsidP="00256437">
      <w:pPr>
        <w:jc w:val="center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3152775" cy="409575"/>
            <wp:effectExtent l="19050" t="0" r="9525" b="0"/>
            <wp:docPr id="1" name="Pictur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437" w:rsidRPr="00256437" w:rsidRDefault="00256437" w:rsidP="00256437">
      <w:pPr>
        <w:rPr>
          <w:rFonts w:ascii="Verdana" w:hAnsi="Verdana"/>
          <w:sz w:val="24"/>
          <w:szCs w:val="24"/>
          <w:lang w:eastAsia="en-GB"/>
        </w:rPr>
      </w:pPr>
    </w:p>
    <w:p w:rsidR="00A55E32" w:rsidRDefault="00A55E32">
      <w:pPr>
        <w:pStyle w:val="Title"/>
        <w:rPr>
          <w:sz w:val="36"/>
        </w:rPr>
      </w:pPr>
      <w:r>
        <w:rPr>
          <w:sz w:val="36"/>
        </w:rPr>
        <w:t>Lesson Plan</w:t>
      </w:r>
    </w:p>
    <w:p w:rsidR="00A55E32" w:rsidRDefault="00A55E3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3"/>
        <w:gridCol w:w="2843"/>
        <w:gridCol w:w="2843"/>
      </w:tblGrid>
      <w:tr w:rsidR="00A55E32">
        <w:tblPrEx>
          <w:tblCellMar>
            <w:top w:w="0" w:type="dxa"/>
            <w:bottom w:w="0" w:type="dxa"/>
          </w:tblCellMar>
        </w:tblPrEx>
        <w:tc>
          <w:tcPr>
            <w:tcW w:w="2843" w:type="dxa"/>
          </w:tcPr>
          <w:p w:rsidR="00A55E32" w:rsidRDefault="00A55E3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Resources:</w:t>
            </w:r>
          </w:p>
          <w:p w:rsidR="00A55E32" w:rsidRDefault="00A55E32" w:rsidP="00415399">
            <w:pPr>
              <w:rPr>
                <w:sz w:val="24"/>
              </w:rPr>
            </w:pPr>
          </w:p>
        </w:tc>
        <w:tc>
          <w:tcPr>
            <w:tcW w:w="2843" w:type="dxa"/>
          </w:tcPr>
          <w:p w:rsidR="00A55E32" w:rsidRDefault="00A55E3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Delivery Time:</w:t>
            </w:r>
          </w:p>
          <w:p w:rsidR="00A55E32" w:rsidRDefault="00A55E32">
            <w:pPr>
              <w:rPr>
                <w:sz w:val="24"/>
              </w:rPr>
            </w:pPr>
          </w:p>
        </w:tc>
        <w:tc>
          <w:tcPr>
            <w:tcW w:w="2843" w:type="dxa"/>
          </w:tcPr>
          <w:p w:rsidR="00A55E32" w:rsidRDefault="00A55E32">
            <w:pPr>
              <w:rPr>
                <w:sz w:val="24"/>
              </w:rPr>
            </w:pPr>
          </w:p>
        </w:tc>
      </w:tr>
    </w:tbl>
    <w:p w:rsidR="00A55E32" w:rsidRDefault="00A55E3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9"/>
      </w:tblGrid>
      <w:tr w:rsidR="00A55E32">
        <w:tblPrEx>
          <w:tblCellMar>
            <w:top w:w="0" w:type="dxa"/>
            <w:bottom w:w="0" w:type="dxa"/>
          </w:tblCellMar>
        </w:tblPrEx>
        <w:tc>
          <w:tcPr>
            <w:tcW w:w="8529" w:type="dxa"/>
          </w:tcPr>
          <w:p w:rsidR="00256437" w:rsidRDefault="00A55E32" w:rsidP="00415399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Aim: </w:t>
            </w:r>
          </w:p>
          <w:p w:rsidR="00415399" w:rsidRDefault="00415399" w:rsidP="00415399">
            <w:pPr>
              <w:rPr>
                <w:sz w:val="24"/>
              </w:rPr>
            </w:pPr>
          </w:p>
        </w:tc>
      </w:tr>
      <w:tr w:rsidR="00A55E32">
        <w:tblPrEx>
          <w:tblCellMar>
            <w:top w:w="0" w:type="dxa"/>
            <w:bottom w:w="0" w:type="dxa"/>
          </w:tblCellMar>
        </w:tblPrEx>
        <w:tc>
          <w:tcPr>
            <w:tcW w:w="8529" w:type="dxa"/>
          </w:tcPr>
          <w:p w:rsidR="00415399" w:rsidRDefault="00A55E32" w:rsidP="00415399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Objective: </w:t>
            </w:r>
          </w:p>
          <w:p w:rsidR="00415399" w:rsidRDefault="00415399" w:rsidP="00415399">
            <w:pPr>
              <w:rPr>
                <w:sz w:val="24"/>
              </w:rPr>
            </w:pPr>
          </w:p>
          <w:p w:rsidR="00415399" w:rsidRDefault="00415399" w:rsidP="00415399">
            <w:pPr>
              <w:rPr>
                <w:sz w:val="24"/>
              </w:rPr>
            </w:pPr>
          </w:p>
          <w:p w:rsidR="00A55E32" w:rsidRDefault="00A55E32" w:rsidP="0041539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A55E32" w:rsidRDefault="00A55E3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"/>
        <w:gridCol w:w="1578"/>
        <w:gridCol w:w="3036"/>
        <w:gridCol w:w="1540"/>
        <w:gridCol w:w="1316"/>
      </w:tblGrid>
      <w:tr w:rsidR="00A55E32" w:rsidTr="00BF24FF">
        <w:tblPrEx>
          <w:tblCellMar>
            <w:top w:w="0" w:type="dxa"/>
            <w:bottom w:w="0" w:type="dxa"/>
          </w:tblCellMar>
        </w:tblPrEx>
        <w:tc>
          <w:tcPr>
            <w:tcW w:w="1059" w:type="dxa"/>
          </w:tcPr>
          <w:p w:rsidR="00A55E32" w:rsidRDefault="00A55E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Time</w:t>
            </w:r>
          </w:p>
        </w:tc>
        <w:tc>
          <w:tcPr>
            <w:tcW w:w="1578" w:type="dxa"/>
          </w:tcPr>
          <w:p w:rsidR="00A55E32" w:rsidRDefault="00A55E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Subject</w:t>
            </w:r>
          </w:p>
        </w:tc>
        <w:tc>
          <w:tcPr>
            <w:tcW w:w="3036" w:type="dxa"/>
          </w:tcPr>
          <w:p w:rsidR="00A55E32" w:rsidRDefault="00A55E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Activity</w:t>
            </w:r>
          </w:p>
        </w:tc>
        <w:tc>
          <w:tcPr>
            <w:tcW w:w="1540" w:type="dxa"/>
          </w:tcPr>
          <w:p w:rsidR="00A55E32" w:rsidRDefault="00A55E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Resources</w:t>
            </w:r>
          </w:p>
        </w:tc>
        <w:tc>
          <w:tcPr>
            <w:tcW w:w="1316" w:type="dxa"/>
          </w:tcPr>
          <w:p w:rsidR="00A55E32" w:rsidRDefault="00A55E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Learning Style</w:t>
            </w:r>
          </w:p>
        </w:tc>
      </w:tr>
      <w:tr w:rsidR="00A55E32" w:rsidTr="00BF24FF">
        <w:tblPrEx>
          <w:tblCellMar>
            <w:top w:w="0" w:type="dxa"/>
            <w:bottom w:w="0" w:type="dxa"/>
          </w:tblCellMar>
        </w:tblPrEx>
        <w:tc>
          <w:tcPr>
            <w:tcW w:w="1059" w:type="dxa"/>
          </w:tcPr>
          <w:p w:rsidR="00A55E32" w:rsidRDefault="00A55E32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A55E32" w:rsidRDefault="00A55E32">
            <w:pPr>
              <w:rPr>
                <w:sz w:val="24"/>
              </w:rPr>
            </w:pPr>
          </w:p>
        </w:tc>
        <w:tc>
          <w:tcPr>
            <w:tcW w:w="3036" w:type="dxa"/>
          </w:tcPr>
          <w:p w:rsidR="00627A84" w:rsidRDefault="00627A84" w:rsidP="00415399">
            <w:pPr>
              <w:ind w:left="720"/>
              <w:rPr>
                <w:sz w:val="24"/>
              </w:rPr>
            </w:pPr>
          </w:p>
          <w:p w:rsidR="00415399" w:rsidRDefault="00415399" w:rsidP="00415399">
            <w:pPr>
              <w:ind w:left="720"/>
              <w:rPr>
                <w:sz w:val="24"/>
              </w:rPr>
            </w:pPr>
          </w:p>
          <w:p w:rsidR="00415399" w:rsidRDefault="00415399" w:rsidP="00415399">
            <w:pPr>
              <w:ind w:left="720"/>
              <w:rPr>
                <w:sz w:val="24"/>
              </w:rPr>
            </w:pPr>
          </w:p>
        </w:tc>
        <w:tc>
          <w:tcPr>
            <w:tcW w:w="1540" w:type="dxa"/>
          </w:tcPr>
          <w:p w:rsidR="00A55E32" w:rsidRDefault="00A55E32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A55E32" w:rsidRDefault="00A55E32">
            <w:pPr>
              <w:rPr>
                <w:sz w:val="24"/>
              </w:rPr>
            </w:pPr>
          </w:p>
        </w:tc>
      </w:tr>
      <w:tr w:rsidR="00A55E32" w:rsidTr="00BF24FF">
        <w:tblPrEx>
          <w:tblCellMar>
            <w:top w:w="0" w:type="dxa"/>
            <w:bottom w:w="0" w:type="dxa"/>
          </w:tblCellMar>
        </w:tblPrEx>
        <w:tc>
          <w:tcPr>
            <w:tcW w:w="1059" w:type="dxa"/>
          </w:tcPr>
          <w:p w:rsidR="00A55E32" w:rsidRDefault="00A55E32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A55E32" w:rsidRDefault="00A55E32">
            <w:pPr>
              <w:rPr>
                <w:sz w:val="24"/>
              </w:rPr>
            </w:pPr>
          </w:p>
        </w:tc>
        <w:tc>
          <w:tcPr>
            <w:tcW w:w="3036" w:type="dxa"/>
          </w:tcPr>
          <w:p w:rsidR="00A55E32" w:rsidRDefault="00A55E32">
            <w:pPr>
              <w:rPr>
                <w:sz w:val="24"/>
              </w:rPr>
            </w:pPr>
          </w:p>
          <w:p w:rsidR="00415399" w:rsidRDefault="00415399">
            <w:pPr>
              <w:rPr>
                <w:sz w:val="24"/>
              </w:rPr>
            </w:pPr>
          </w:p>
          <w:p w:rsidR="00415399" w:rsidRDefault="00415399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A55E32" w:rsidRDefault="00A55E32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A55E32" w:rsidRDefault="00A55E32">
            <w:pPr>
              <w:rPr>
                <w:sz w:val="24"/>
              </w:rPr>
            </w:pPr>
          </w:p>
        </w:tc>
      </w:tr>
      <w:tr w:rsidR="00A55E32" w:rsidTr="00BF24FF">
        <w:tblPrEx>
          <w:tblCellMar>
            <w:top w:w="0" w:type="dxa"/>
            <w:bottom w:w="0" w:type="dxa"/>
          </w:tblCellMar>
        </w:tblPrEx>
        <w:tc>
          <w:tcPr>
            <w:tcW w:w="1059" w:type="dxa"/>
          </w:tcPr>
          <w:p w:rsidR="00A55E32" w:rsidRDefault="00A55E32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BE276E" w:rsidRDefault="00BE276E">
            <w:pPr>
              <w:rPr>
                <w:sz w:val="24"/>
              </w:rPr>
            </w:pPr>
          </w:p>
        </w:tc>
        <w:tc>
          <w:tcPr>
            <w:tcW w:w="3036" w:type="dxa"/>
          </w:tcPr>
          <w:p w:rsidR="002E54C8" w:rsidRDefault="002E54C8" w:rsidP="00415399">
            <w:pPr>
              <w:ind w:left="720"/>
              <w:rPr>
                <w:sz w:val="24"/>
              </w:rPr>
            </w:pPr>
          </w:p>
          <w:p w:rsidR="00415399" w:rsidRDefault="00415399" w:rsidP="00415399">
            <w:pPr>
              <w:ind w:left="720"/>
              <w:rPr>
                <w:sz w:val="24"/>
              </w:rPr>
            </w:pPr>
          </w:p>
          <w:p w:rsidR="00415399" w:rsidRDefault="00415399" w:rsidP="00415399">
            <w:pPr>
              <w:ind w:left="720"/>
              <w:rPr>
                <w:sz w:val="24"/>
              </w:rPr>
            </w:pPr>
          </w:p>
        </w:tc>
        <w:tc>
          <w:tcPr>
            <w:tcW w:w="1540" w:type="dxa"/>
          </w:tcPr>
          <w:p w:rsidR="002E54C8" w:rsidRDefault="002E54C8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A55E32" w:rsidRDefault="00A55E32">
            <w:pPr>
              <w:rPr>
                <w:sz w:val="24"/>
              </w:rPr>
            </w:pPr>
          </w:p>
        </w:tc>
      </w:tr>
      <w:tr w:rsidR="00A55E32" w:rsidTr="00BF24FF">
        <w:tblPrEx>
          <w:tblCellMar>
            <w:top w:w="0" w:type="dxa"/>
            <w:bottom w:w="0" w:type="dxa"/>
          </w:tblCellMar>
        </w:tblPrEx>
        <w:tc>
          <w:tcPr>
            <w:tcW w:w="1059" w:type="dxa"/>
          </w:tcPr>
          <w:p w:rsidR="00A55E32" w:rsidRDefault="00A55E32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A55E32" w:rsidRDefault="00A55E32">
            <w:pPr>
              <w:rPr>
                <w:sz w:val="24"/>
              </w:rPr>
            </w:pPr>
          </w:p>
        </w:tc>
        <w:tc>
          <w:tcPr>
            <w:tcW w:w="3036" w:type="dxa"/>
          </w:tcPr>
          <w:p w:rsidR="00DC1A7E" w:rsidRDefault="00DC1A7E" w:rsidP="00415399">
            <w:pPr>
              <w:ind w:left="1440"/>
              <w:rPr>
                <w:sz w:val="24"/>
              </w:rPr>
            </w:pPr>
          </w:p>
          <w:p w:rsidR="00415399" w:rsidRDefault="00415399" w:rsidP="00415399">
            <w:pPr>
              <w:ind w:left="1440"/>
              <w:rPr>
                <w:sz w:val="24"/>
              </w:rPr>
            </w:pPr>
          </w:p>
          <w:p w:rsidR="00415399" w:rsidRDefault="00415399" w:rsidP="00415399">
            <w:pPr>
              <w:ind w:left="1440"/>
              <w:rPr>
                <w:sz w:val="24"/>
              </w:rPr>
            </w:pPr>
          </w:p>
        </w:tc>
        <w:tc>
          <w:tcPr>
            <w:tcW w:w="1540" w:type="dxa"/>
          </w:tcPr>
          <w:p w:rsidR="00A55E32" w:rsidRDefault="00A55E32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A55E32" w:rsidRDefault="00A55E32">
            <w:pPr>
              <w:rPr>
                <w:sz w:val="24"/>
              </w:rPr>
            </w:pPr>
          </w:p>
        </w:tc>
      </w:tr>
      <w:tr w:rsidR="00A55E32" w:rsidTr="00BF24FF">
        <w:tblPrEx>
          <w:tblCellMar>
            <w:top w:w="0" w:type="dxa"/>
            <w:bottom w:w="0" w:type="dxa"/>
          </w:tblCellMar>
        </w:tblPrEx>
        <w:tc>
          <w:tcPr>
            <w:tcW w:w="1059" w:type="dxa"/>
          </w:tcPr>
          <w:p w:rsidR="00A55E32" w:rsidRDefault="00A55E32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A55E32" w:rsidRDefault="00A55E32">
            <w:pPr>
              <w:rPr>
                <w:sz w:val="24"/>
              </w:rPr>
            </w:pPr>
          </w:p>
        </w:tc>
        <w:tc>
          <w:tcPr>
            <w:tcW w:w="3036" w:type="dxa"/>
          </w:tcPr>
          <w:p w:rsidR="00DC1A7E" w:rsidRDefault="00DC1A7E" w:rsidP="00415399">
            <w:pPr>
              <w:ind w:left="720"/>
              <w:rPr>
                <w:sz w:val="24"/>
              </w:rPr>
            </w:pPr>
          </w:p>
          <w:p w:rsidR="00415399" w:rsidRDefault="00415399" w:rsidP="00415399">
            <w:pPr>
              <w:ind w:left="720"/>
              <w:rPr>
                <w:sz w:val="24"/>
              </w:rPr>
            </w:pPr>
          </w:p>
          <w:p w:rsidR="00415399" w:rsidRDefault="00415399" w:rsidP="00415399">
            <w:pPr>
              <w:ind w:left="720"/>
              <w:rPr>
                <w:sz w:val="24"/>
              </w:rPr>
            </w:pPr>
          </w:p>
        </w:tc>
        <w:tc>
          <w:tcPr>
            <w:tcW w:w="1540" w:type="dxa"/>
          </w:tcPr>
          <w:p w:rsidR="00A55E32" w:rsidRDefault="00A55E32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A55E32" w:rsidRDefault="00A55E32">
            <w:pPr>
              <w:rPr>
                <w:sz w:val="24"/>
              </w:rPr>
            </w:pPr>
          </w:p>
        </w:tc>
      </w:tr>
      <w:tr w:rsidR="000E7125" w:rsidTr="00BF24FF">
        <w:tblPrEx>
          <w:tblCellMar>
            <w:top w:w="0" w:type="dxa"/>
            <w:bottom w:w="0" w:type="dxa"/>
          </w:tblCellMar>
        </w:tblPrEx>
        <w:tc>
          <w:tcPr>
            <w:tcW w:w="1059" w:type="dxa"/>
          </w:tcPr>
          <w:p w:rsidR="000E7125" w:rsidRDefault="000E7125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0E7125" w:rsidRDefault="000E7125">
            <w:pPr>
              <w:rPr>
                <w:sz w:val="24"/>
              </w:rPr>
            </w:pPr>
          </w:p>
        </w:tc>
        <w:tc>
          <w:tcPr>
            <w:tcW w:w="3036" w:type="dxa"/>
          </w:tcPr>
          <w:p w:rsidR="00627A84" w:rsidRDefault="00627A84" w:rsidP="00415399">
            <w:pPr>
              <w:ind w:left="720"/>
              <w:rPr>
                <w:sz w:val="24"/>
              </w:rPr>
            </w:pPr>
          </w:p>
          <w:p w:rsidR="00415399" w:rsidRDefault="00415399" w:rsidP="00415399">
            <w:pPr>
              <w:ind w:left="720"/>
              <w:rPr>
                <w:sz w:val="24"/>
              </w:rPr>
            </w:pPr>
          </w:p>
          <w:p w:rsidR="00415399" w:rsidRDefault="00415399" w:rsidP="00415399">
            <w:pPr>
              <w:ind w:left="720"/>
              <w:rPr>
                <w:sz w:val="24"/>
              </w:rPr>
            </w:pPr>
          </w:p>
        </w:tc>
        <w:tc>
          <w:tcPr>
            <w:tcW w:w="1540" w:type="dxa"/>
          </w:tcPr>
          <w:p w:rsidR="000E7125" w:rsidRDefault="000E7125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0E7125" w:rsidRDefault="000E7125">
            <w:pPr>
              <w:rPr>
                <w:sz w:val="24"/>
              </w:rPr>
            </w:pPr>
          </w:p>
        </w:tc>
      </w:tr>
      <w:tr w:rsidR="00BF24FF" w:rsidTr="00BF24FF">
        <w:tblPrEx>
          <w:tblCellMar>
            <w:top w:w="0" w:type="dxa"/>
            <w:bottom w:w="0" w:type="dxa"/>
          </w:tblCellMar>
        </w:tblPrEx>
        <w:tc>
          <w:tcPr>
            <w:tcW w:w="1059" w:type="dxa"/>
          </w:tcPr>
          <w:p w:rsidR="00BF24FF" w:rsidRDefault="00BF24FF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BF24FF" w:rsidRPr="00BF24FF" w:rsidRDefault="00BF24FF" w:rsidP="00BF24FF">
            <w:pPr>
              <w:jc w:val="center"/>
              <w:rPr>
                <w:b/>
                <w:sz w:val="24"/>
              </w:rPr>
            </w:pPr>
          </w:p>
        </w:tc>
        <w:tc>
          <w:tcPr>
            <w:tcW w:w="3036" w:type="dxa"/>
          </w:tcPr>
          <w:p w:rsidR="00BF24FF" w:rsidRDefault="00BF24FF" w:rsidP="00BF24FF">
            <w:pPr>
              <w:jc w:val="center"/>
              <w:rPr>
                <w:b/>
                <w:sz w:val="24"/>
              </w:rPr>
            </w:pPr>
          </w:p>
          <w:p w:rsidR="00415399" w:rsidRDefault="00415399" w:rsidP="00BF24FF">
            <w:pPr>
              <w:jc w:val="center"/>
              <w:rPr>
                <w:b/>
                <w:sz w:val="24"/>
              </w:rPr>
            </w:pPr>
          </w:p>
          <w:p w:rsidR="00415399" w:rsidRPr="00BF24FF" w:rsidRDefault="00415399" w:rsidP="00BF24FF">
            <w:pPr>
              <w:jc w:val="center"/>
              <w:rPr>
                <w:b/>
                <w:sz w:val="24"/>
              </w:rPr>
            </w:pPr>
          </w:p>
        </w:tc>
        <w:tc>
          <w:tcPr>
            <w:tcW w:w="1540" w:type="dxa"/>
          </w:tcPr>
          <w:p w:rsidR="00BF24FF" w:rsidRPr="00BF24FF" w:rsidRDefault="00BF24FF" w:rsidP="00BF24FF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</w:tcPr>
          <w:p w:rsidR="00BF24FF" w:rsidRDefault="00BF24FF">
            <w:pPr>
              <w:rPr>
                <w:sz w:val="24"/>
              </w:rPr>
            </w:pPr>
          </w:p>
        </w:tc>
      </w:tr>
      <w:tr w:rsidR="00BF24FF" w:rsidTr="00BF24FF">
        <w:tblPrEx>
          <w:tblCellMar>
            <w:top w:w="0" w:type="dxa"/>
            <w:bottom w:w="0" w:type="dxa"/>
          </w:tblCellMar>
        </w:tblPrEx>
        <w:tc>
          <w:tcPr>
            <w:tcW w:w="1059" w:type="dxa"/>
          </w:tcPr>
          <w:p w:rsidR="00BF24FF" w:rsidRDefault="00BF24FF" w:rsidP="00BF24FF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BF24FF" w:rsidRDefault="00BF24FF" w:rsidP="00BF24FF">
            <w:pPr>
              <w:rPr>
                <w:sz w:val="24"/>
              </w:rPr>
            </w:pPr>
          </w:p>
        </w:tc>
        <w:tc>
          <w:tcPr>
            <w:tcW w:w="3036" w:type="dxa"/>
          </w:tcPr>
          <w:p w:rsidR="00BF24FF" w:rsidRDefault="00BF24FF" w:rsidP="00415399">
            <w:pPr>
              <w:ind w:left="720"/>
              <w:rPr>
                <w:sz w:val="24"/>
              </w:rPr>
            </w:pPr>
          </w:p>
          <w:p w:rsidR="00415399" w:rsidRDefault="00415399" w:rsidP="00415399">
            <w:pPr>
              <w:ind w:left="720"/>
              <w:rPr>
                <w:sz w:val="24"/>
              </w:rPr>
            </w:pPr>
          </w:p>
          <w:p w:rsidR="00415399" w:rsidRDefault="00415399" w:rsidP="00415399">
            <w:pPr>
              <w:ind w:left="720"/>
              <w:rPr>
                <w:sz w:val="24"/>
              </w:rPr>
            </w:pPr>
          </w:p>
        </w:tc>
        <w:tc>
          <w:tcPr>
            <w:tcW w:w="1540" w:type="dxa"/>
          </w:tcPr>
          <w:p w:rsidR="00BF24FF" w:rsidRDefault="00BF24FF" w:rsidP="00BF24FF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BF24FF" w:rsidRDefault="00BF24FF" w:rsidP="00BF24FF">
            <w:pPr>
              <w:rPr>
                <w:sz w:val="24"/>
              </w:rPr>
            </w:pPr>
          </w:p>
        </w:tc>
      </w:tr>
      <w:tr w:rsidR="00BF24FF" w:rsidTr="00BF24FF">
        <w:tblPrEx>
          <w:tblCellMar>
            <w:top w:w="0" w:type="dxa"/>
            <w:bottom w:w="0" w:type="dxa"/>
          </w:tblCellMar>
        </w:tblPrEx>
        <w:tc>
          <w:tcPr>
            <w:tcW w:w="1059" w:type="dxa"/>
          </w:tcPr>
          <w:p w:rsidR="00BF24FF" w:rsidRDefault="00BF24FF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BF24FF" w:rsidRDefault="00BF24FF">
            <w:pPr>
              <w:rPr>
                <w:sz w:val="24"/>
              </w:rPr>
            </w:pPr>
          </w:p>
        </w:tc>
        <w:tc>
          <w:tcPr>
            <w:tcW w:w="3036" w:type="dxa"/>
          </w:tcPr>
          <w:p w:rsidR="00BF24FF" w:rsidRDefault="00BF24FF" w:rsidP="00415399">
            <w:pPr>
              <w:ind w:left="720"/>
              <w:rPr>
                <w:sz w:val="24"/>
              </w:rPr>
            </w:pPr>
          </w:p>
          <w:p w:rsidR="00415399" w:rsidRDefault="00415399" w:rsidP="00415399">
            <w:pPr>
              <w:ind w:left="720"/>
              <w:rPr>
                <w:sz w:val="24"/>
              </w:rPr>
            </w:pPr>
          </w:p>
          <w:p w:rsidR="00415399" w:rsidRDefault="00415399" w:rsidP="00415399">
            <w:pPr>
              <w:ind w:left="720"/>
              <w:rPr>
                <w:sz w:val="24"/>
              </w:rPr>
            </w:pPr>
          </w:p>
        </w:tc>
        <w:tc>
          <w:tcPr>
            <w:tcW w:w="1540" w:type="dxa"/>
          </w:tcPr>
          <w:p w:rsidR="00BF24FF" w:rsidRDefault="00BF24FF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BF24FF" w:rsidRDefault="00BF24FF">
            <w:pPr>
              <w:rPr>
                <w:sz w:val="24"/>
              </w:rPr>
            </w:pPr>
          </w:p>
        </w:tc>
      </w:tr>
      <w:tr w:rsidR="00BF24FF" w:rsidTr="00BF24FF">
        <w:tblPrEx>
          <w:tblCellMar>
            <w:top w:w="0" w:type="dxa"/>
            <w:bottom w:w="0" w:type="dxa"/>
          </w:tblCellMar>
        </w:tblPrEx>
        <w:tc>
          <w:tcPr>
            <w:tcW w:w="1059" w:type="dxa"/>
          </w:tcPr>
          <w:p w:rsidR="00BF24FF" w:rsidRDefault="00BF24FF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BF24FF" w:rsidRDefault="00BF24FF">
            <w:pPr>
              <w:rPr>
                <w:sz w:val="24"/>
              </w:rPr>
            </w:pPr>
          </w:p>
        </w:tc>
        <w:tc>
          <w:tcPr>
            <w:tcW w:w="3036" w:type="dxa"/>
          </w:tcPr>
          <w:p w:rsidR="00BF24FF" w:rsidRDefault="00BF24FF" w:rsidP="00415399">
            <w:pPr>
              <w:ind w:left="720"/>
              <w:rPr>
                <w:sz w:val="24"/>
              </w:rPr>
            </w:pPr>
          </w:p>
          <w:p w:rsidR="00415399" w:rsidRDefault="00415399" w:rsidP="00415399">
            <w:pPr>
              <w:ind w:left="720"/>
              <w:rPr>
                <w:sz w:val="24"/>
              </w:rPr>
            </w:pPr>
          </w:p>
          <w:p w:rsidR="00415399" w:rsidRDefault="00415399" w:rsidP="00415399">
            <w:pPr>
              <w:ind w:left="720"/>
              <w:rPr>
                <w:sz w:val="24"/>
              </w:rPr>
            </w:pPr>
          </w:p>
        </w:tc>
        <w:tc>
          <w:tcPr>
            <w:tcW w:w="1540" w:type="dxa"/>
          </w:tcPr>
          <w:p w:rsidR="00BF24FF" w:rsidRDefault="00BF24FF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BF24FF" w:rsidRDefault="00BF24FF">
            <w:pPr>
              <w:rPr>
                <w:sz w:val="24"/>
              </w:rPr>
            </w:pPr>
          </w:p>
        </w:tc>
      </w:tr>
      <w:tr w:rsidR="00BF24FF" w:rsidTr="00BF24FF">
        <w:tblPrEx>
          <w:tblCellMar>
            <w:top w:w="0" w:type="dxa"/>
            <w:bottom w:w="0" w:type="dxa"/>
          </w:tblCellMar>
        </w:tblPrEx>
        <w:tc>
          <w:tcPr>
            <w:tcW w:w="1059" w:type="dxa"/>
          </w:tcPr>
          <w:p w:rsidR="00BF24FF" w:rsidRDefault="00BF24FF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BF24FF" w:rsidRDefault="00BF24FF">
            <w:pPr>
              <w:rPr>
                <w:sz w:val="24"/>
              </w:rPr>
            </w:pPr>
          </w:p>
        </w:tc>
        <w:tc>
          <w:tcPr>
            <w:tcW w:w="3036" w:type="dxa"/>
          </w:tcPr>
          <w:p w:rsidR="00BF24FF" w:rsidRDefault="00BF24FF" w:rsidP="00415399">
            <w:pPr>
              <w:ind w:left="720"/>
              <w:rPr>
                <w:sz w:val="24"/>
              </w:rPr>
            </w:pPr>
          </w:p>
          <w:p w:rsidR="00415399" w:rsidRDefault="00415399" w:rsidP="00415399">
            <w:pPr>
              <w:ind w:left="720"/>
              <w:rPr>
                <w:sz w:val="24"/>
              </w:rPr>
            </w:pPr>
          </w:p>
          <w:p w:rsidR="00415399" w:rsidRDefault="00415399" w:rsidP="00415399">
            <w:pPr>
              <w:ind w:left="720"/>
              <w:rPr>
                <w:sz w:val="24"/>
              </w:rPr>
            </w:pPr>
          </w:p>
        </w:tc>
        <w:tc>
          <w:tcPr>
            <w:tcW w:w="1540" w:type="dxa"/>
          </w:tcPr>
          <w:p w:rsidR="00BF24FF" w:rsidRDefault="00BF24FF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BF24FF" w:rsidRDefault="00BF24FF">
            <w:pPr>
              <w:rPr>
                <w:sz w:val="24"/>
              </w:rPr>
            </w:pPr>
          </w:p>
        </w:tc>
      </w:tr>
      <w:tr w:rsidR="00BF24FF" w:rsidTr="00BF24FF">
        <w:tblPrEx>
          <w:tblCellMar>
            <w:top w:w="0" w:type="dxa"/>
            <w:bottom w:w="0" w:type="dxa"/>
          </w:tblCellMar>
        </w:tblPrEx>
        <w:tc>
          <w:tcPr>
            <w:tcW w:w="1059" w:type="dxa"/>
          </w:tcPr>
          <w:p w:rsidR="00BF24FF" w:rsidRDefault="00BF24FF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BF24FF" w:rsidRDefault="00BF24FF">
            <w:pPr>
              <w:rPr>
                <w:sz w:val="24"/>
              </w:rPr>
            </w:pPr>
          </w:p>
        </w:tc>
        <w:tc>
          <w:tcPr>
            <w:tcW w:w="3036" w:type="dxa"/>
          </w:tcPr>
          <w:p w:rsidR="00BF24FF" w:rsidRDefault="00BF24FF">
            <w:pPr>
              <w:rPr>
                <w:sz w:val="24"/>
              </w:rPr>
            </w:pPr>
          </w:p>
          <w:p w:rsidR="00415399" w:rsidRDefault="00415399">
            <w:pPr>
              <w:rPr>
                <w:sz w:val="24"/>
              </w:rPr>
            </w:pPr>
          </w:p>
          <w:p w:rsidR="00415399" w:rsidRDefault="00415399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BF24FF" w:rsidRDefault="00BF24FF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BF24FF" w:rsidRDefault="00BF24FF">
            <w:pPr>
              <w:rPr>
                <w:sz w:val="24"/>
              </w:rPr>
            </w:pPr>
          </w:p>
        </w:tc>
      </w:tr>
    </w:tbl>
    <w:p w:rsidR="00A55E32" w:rsidRDefault="00A55E32">
      <w:pPr>
        <w:rPr>
          <w:sz w:val="24"/>
        </w:rPr>
      </w:pPr>
    </w:p>
    <w:p w:rsidR="00A55E32" w:rsidRDefault="00A55E32" w:rsidP="0083397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bCs/>
        </w:rPr>
      </w:pPr>
    </w:p>
    <w:sectPr w:rsidR="00A55E32">
      <w:pgSz w:w="11907" w:h="16840" w:code="9"/>
      <w:pgMar w:top="709" w:right="1797" w:bottom="28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E60"/>
    <w:multiLevelType w:val="hybridMultilevel"/>
    <w:tmpl w:val="B818F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F18CA"/>
    <w:multiLevelType w:val="hybridMultilevel"/>
    <w:tmpl w:val="29F05C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D051A"/>
    <w:multiLevelType w:val="hybridMultilevel"/>
    <w:tmpl w:val="BEDC735A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9103E62"/>
    <w:multiLevelType w:val="hybridMultilevel"/>
    <w:tmpl w:val="0FF456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A4E05"/>
    <w:multiLevelType w:val="hybridMultilevel"/>
    <w:tmpl w:val="BA5CCC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C69FB"/>
    <w:multiLevelType w:val="hybridMultilevel"/>
    <w:tmpl w:val="078E2C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64938"/>
    <w:multiLevelType w:val="hybridMultilevel"/>
    <w:tmpl w:val="712C4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19606B"/>
    <w:multiLevelType w:val="hybridMultilevel"/>
    <w:tmpl w:val="6BD435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1E0C68"/>
    <w:multiLevelType w:val="hybridMultilevel"/>
    <w:tmpl w:val="A76C4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34E07"/>
    <w:multiLevelType w:val="hybridMultilevel"/>
    <w:tmpl w:val="34B6A6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9E7231"/>
    <w:multiLevelType w:val="hybridMultilevel"/>
    <w:tmpl w:val="1F324D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60873"/>
    <w:multiLevelType w:val="hybridMultilevel"/>
    <w:tmpl w:val="B52ABB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C4283F"/>
    <w:multiLevelType w:val="hybridMultilevel"/>
    <w:tmpl w:val="6C5EC2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56168F"/>
    <w:multiLevelType w:val="hybridMultilevel"/>
    <w:tmpl w:val="676C11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2B1B9B"/>
    <w:multiLevelType w:val="hybridMultilevel"/>
    <w:tmpl w:val="5C105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FC1FAB"/>
    <w:multiLevelType w:val="hybridMultilevel"/>
    <w:tmpl w:val="11E6FE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D95279"/>
    <w:multiLevelType w:val="hybridMultilevel"/>
    <w:tmpl w:val="631A6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F10958"/>
    <w:multiLevelType w:val="hybridMultilevel"/>
    <w:tmpl w:val="71C8656A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67686028"/>
    <w:multiLevelType w:val="hybridMultilevel"/>
    <w:tmpl w:val="5E463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C8100D"/>
    <w:multiLevelType w:val="hybridMultilevel"/>
    <w:tmpl w:val="D758F7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0246C2"/>
    <w:multiLevelType w:val="hybridMultilevel"/>
    <w:tmpl w:val="7E74D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A04F44"/>
    <w:multiLevelType w:val="hybridMultilevel"/>
    <w:tmpl w:val="680617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4334EB"/>
    <w:multiLevelType w:val="hybridMultilevel"/>
    <w:tmpl w:val="C616C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21"/>
  </w:num>
  <w:num w:numId="6">
    <w:abstractNumId w:val="13"/>
  </w:num>
  <w:num w:numId="7">
    <w:abstractNumId w:val="12"/>
  </w:num>
  <w:num w:numId="8">
    <w:abstractNumId w:val="17"/>
  </w:num>
  <w:num w:numId="9">
    <w:abstractNumId w:val="0"/>
  </w:num>
  <w:num w:numId="10">
    <w:abstractNumId w:val="4"/>
  </w:num>
  <w:num w:numId="11">
    <w:abstractNumId w:val="10"/>
  </w:num>
  <w:num w:numId="12">
    <w:abstractNumId w:val="19"/>
  </w:num>
  <w:num w:numId="13">
    <w:abstractNumId w:val="2"/>
  </w:num>
  <w:num w:numId="14">
    <w:abstractNumId w:val="6"/>
  </w:num>
  <w:num w:numId="15">
    <w:abstractNumId w:val="7"/>
  </w:num>
  <w:num w:numId="16">
    <w:abstractNumId w:val="8"/>
  </w:num>
  <w:num w:numId="17">
    <w:abstractNumId w:val="15"/>
  </w:num>
  <w:num w:numId="18">
    <w:abstractNumId w:val="3"/>
  </w:num>
  <w:num w:numId="19">
    <w:abstractNumId w:val="22"/>
  </w:num>
  <w:num w:numId="20">
    <w:abstractNumId w:val="14"/>
  </w:num>
  <w:num w:numId="21">
    <w:abstractNumId w:val="18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276E"/>
    <w:rsid w:val="000E7125"/>
    <w:rsid w:val="001142AB"/>
    <w:rsid w:val="001D6C82"/>
    <w:rsid w:val="00256437"/>
    <w:rsid w:val="002E54C8"/>
    <w:rsid w:val="00335F8C"/>
    <w:rsid w:val="00415399"/>
    <w:rsid w:val="005C7F96"/>
    <w:rsid w:val="00627A84"/>
    <w:rsid w:val="006D5A05"/>
    <w:rsid w:val="0083397D"/>
    <w:rsid w:val="00A55E32"/>
    <w:rsid w:val="00A90676"/>
    <w:rsid w:val="00B1113C"/>
    <w:rsid w:val="00BC7693"/>
    <w:rsid w:val="00BE276E"/>
    <w:rsid w:val="00BF24FF"/>
    <w:rsid w:val="00DC1A7E"/>
    <w:rsid w:val="00DD1CBF"/>
    <w:rsid w:val="00F5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00C6FF"/>
            <w:right w:val="none" w:sz="0" w:space="0" w:color="auto"/>
          </w:divBdr>
          <w:divsChild>
            <w:div w:id="13534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mploymentking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Technique Lesson Plan</vt:lpstr>
    </vt:vector>
  </TitlesOfParts>
  <Company>Manchester Enterprises</Company>
  <LinksUpToDate>false</LinksUpToDate>
  <CharactersWithSpaces>218</CharactersWithSpaces>
  <SharedDoc>false</SharedDoc>
  <HLinks>
    <vt:vector size="6" baseType="variant"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http://www.employmentking.co.uk/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Technique Lesson Plan</dc:title>
  <dc:creator>MLHW2K</dc:creator>
  <cp:lastModifiedBy>Chris Delaney</cp:lastModifiedBy>
  <cp:revision>2</cp:revision>
  <dcterms:created xsi:type="dcterms:W3CDTF">2012-03-19T19:09:00Z</dcterms:created>
  <dcterms:modified xsi:type="dcterms:W3CDTF">2012-03-19T19:09:00Z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-1327157920</vt:i4>
  </property>
  <property fmtid="{D5CDD505-2E9C-101B-9397-08002B2CF9AE}" pid="3" name="_NewReviewCycle">
    <vt:lpwstr/>
  </property>
  <property fmtid="{D5CDD505-2E9C-101B-9397-08002B2CF9AE}" pid="4" name="_EmailSubject">
    <vt:lpwstr>Health Lesson Plan.doc</vt:lpwstr>
  </property>
  <property fmtid="{D5CDD505-2E9C-101B-9397-08002B2CF9AE}" pid="5" name="_AuthorEmail">
    <vt:lpwstr>Chris.Delaney@careers-solutions.co.uk</vt:lpwstr>
  </property>
  <property fmtid="{D5CDD505-2E9C-101B-9397-08002B2CF9AE}" pid="6" name="_AuthorEmailDisplayName">
    <vt:lpwstr>Delaney, Chris (Connexions Manchester)</vt:lpwstr>
  </property>
  <property fmtid="{D5CDD505-2E9C-101B-9397-08002B2CF9AE}" pid="7" name="_ReviewingToolsShownOnce">
    <vt:lpwstr/>
  </property>
</Properties>
</file>